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E5AAF" w:rsidRDefault="00437525">
      <w:pPr>
        <w:rPr>
          <w:sz w:val="28"/>
          <w:szCs w:val="28"/>
        </w:rPr>
      </w:pPr>
      <w:r w:rsidRPr="00437525">
        <w:rPr>
          <w:sz w:val="28"/>
          <w:szCs w:val="28"/>
        </w:rPr>
        <w:t>Информатика</w:t>
      </w:r>
      <w:r>
        <w:rPr>
          <w:sz w:val="28"/>
          <w:szCs w:val="28"/>
        </w:rPr>
        <w:t xml:space="preserve"> 8 </w:t>
      </w:r>
      <w:proofErr w:type="spellStart"/>
      <w:r>
        <w:rPr>
          <w:sz w:val="28"/>
          <w:szCs w:val="28"/>
        </w:rPr>
        <w:t>кл</w:t>
      </w:r>
      <w:proofErr w:type="spellEnd"/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237"/>
        <w:gridCol w:w="1780"/>
        <w:gridCol w:w="4727"/>
        <w:gridCol w:w="1601"/>
      </w:tblGrid>
      <w:tr w:rsidR="00437525" w:rsidTr="00437525">
        <w:tc>
          <w:tcPr>
            <w:tcW w:w="2336" w:type="dxa"/>
          </w:tcPr>
          <w:p w:rsidR="00437525" w:rsidRDefault="0043752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Срок</w:t>
            </w:r>
          </w:p>
        </w:tc>
        <w:tc>
          <w:tcPr>
            <w:tcW w:w="2336" w:type="dxa"/>
          </w:tcPr>
          <w:p w:rsidR="00437525" w:rsidRDefault="0043752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Тема</w:t>
            </w:r>
          </w:p>
        </w:tc>
        <w:tc>
          <w:tcPr>
            <w:tcW w:w="2336" w:type="dxa"/>
          </w:tcPr>
          <w:p w:rsidR="00437525" w:rsidRDefault="0043752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Источник</w:t>
            </w:r>
          </w:p>
        </w:tc>
        <w:tc>
          <w:tcPr>
            <w:tcW w:w="2337" w:type="dxa"/>
          </w:tcPr>
          <w:p w:rsidR="00437525" w:rsidRDefault="0043752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Контроль знаний</w:t>
            </w:r>
          </w:p>
        </w:tc>
      </w:tr>
      <w:tr w:rsidR="00437525" w:rsidTr="00437525">
        <w:tc>
          <w:tcPr>
            <w:tcW w:w="2336" w:type="dxa"/>
          </w:tcPr>
          <w:p w:rsidR="00437525" w:rsidRDefault="00DC14C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</w:t>
            </w:r>
            <w:r w:rsidR="00437525">
              <w:rPr>
                <w:sz w:val="28"/>
                <w:szCs w:val="28"/>
              </w:rPr>
              <w:t>.04</w:t>
            </w:r>
          </w:p>
        </w:tc>
        <w:tc>
          <w:tcPr>
            <w:tcW w:w="2336" w:type="dxa"/>
          </w:tcPr>
          <w:p w:rsidR="00437525" w:rsidRDefault="00DC14C6">
            <w:pPr>
              <w:rPr>
                <w:sz w:val="28"/>
                <w:szCs w:val="28"/>
              </w:rPr>
            </w:pPr>
            <w:r w:rsidRPr="00FC5219">
              <w:rPr>
                <w:rFonts w:ascii="Times New Roman" w:hAnsi="Times New Roman"/>
              </w:rPr>
              <w:t>Адресация относительная и абсолютная. Встроенные функ</w:t>
            </w:r>
            <w:r w:rsidRPr="00FC5219">
              <w:rPr>
                <w:rFonts w:ascii="Times New Roman" w:hAnsi="Times New Roman"/>
              </w:rPr>
              <w:softHyphen/>
              <w:t>ции. Методы работы с электронными таблицами</w:t>
            </w:r>
          </w:p>
        </w:tc>
        <w:tc>
          <w:tcPr>
            <w:tcW w:w="2336" w:type="dxa"/>
          </w:tcPr>
          <w:p w:rsidR="00DC14C6" w:rsidRDefault="00DC14C6">
            <w:pPr>
              <w:rPr>
                <w:sz w:val="28"/>
                <w:szCs w:val="28"/>
              </w:rPr>
            </w:pPr>
            <w:hyperlink r:id="rId4" w:history="1">
              <w:r w:rsidRPr="00DC14C6">
                <w:rPr>
                  <w:color w:val="0000FF"/>
                  <w:u w:val="single"/>
                </w:rPr>
                <w:t>https://www.youtube.com/watch?v=q35NCjac4Zk</w:t>
              </w:r>
            </w:hyperlink>
            <w:r>
              <w:rPr>
                <w:sz w:val="28"/>
                <w:szCs w:val="28"/>
              </w:rPr>
              <w:t xml:space="preserve"> </w:t>
            </w:r>
          </w:p>
          <w:p w:rsidR="00437525" w:rsidRDefault="00DC14C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Учебник пар 22</w:t>
            </w:r>
          </w:p>
          <w:p w:rsidR="00437525" w:rsidRDefault="00437525">
            <w:pPr>
              <w:rPr>
                <w:sz w:val="28"/>
                <w:szCs w:val="28"/>
              </w:rPr>
            </w:pPr>
          </w:p>
        </w:tc>
        <w:tc>
          <w:tcPr>
            <w:tcW w:w="2337" w:type="dxa"/>
          </w:tcPr>
          <w:p w:rsidR="00437525" w:rsidRDefault="006934A5" w:rsidP="00DA48C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Вопросы после пар</w:t>
            </w:r>
            <w:r w:rsidR="00DA48CC">
              <w:rPr>
                <w:sz w:val="28"/>
                <w:szCs w:val="28"/>
              </w:rPr>
              <w:t xml:space="preserve"> (</w:t>
            </w:r>
            <w:r w:rsidR="00DA48CC">
              <w:rPr>
                <w:rFonts w:ascii="yandex-sans" w:hAnsi="yandex-sans"/>
                <w:color w:val="000000"/>
                <w:sz w:val="23"/>
                <w:szCs w:val="23"/>
                <w:shd w:val="clear" w:color="auto" w:fill="FFFFFF"/>
              </w:rPr>
              <w:t xml:space="preserve">Отправить по </w:t>
            </w:r>
            <w:proofErr w:type="spellStart"/>
            <w:r w:rsidR="00DA48CC">
              <w:rPr>
                <w:rFonts w:ascii="yandex-sans" w:hAnsi="yandex-sans"/>
                <w:color w:val="000000"/>
                <w:sz w:val="23"/>
                <w:szCs w:val="23"/>
                <w:shd w:val="clear" w:color="auto" w:fill="FFFFFF"/>
              </w:rPr>
              <w:t>WhatsApp</w:t>
            </w:r>
            <w:proofErr w:type="spellEnd"/>
            <w:r w:rsidR="00DA48CC">
              <w:rPr>
                <w:rFonts w:ascii="yandex-sans" w:hAnsi="yandex-sans"/>
                <w:color w:val="000000"/>
                <w:sz w:val="23"/>
                <w:szCs w:val="23"/>
                <w:shd w:val="clear" w:color="auto" w:fill="FFFFFF"/>
              </w:rPr>
              <w:t xml:space="preserve"> ответы)</w:t>
            </w:r>
          </w:p>
        </w:tc>
      </w:tr>
    </w:tbl>
    <w:p w:rsidR="00437525" w:rsidRPr="00437525" w:rsidRDefault="00437525">
      <w:pPr>
        <w:rPr>
          <w:sz w:val="28"/>
          <w:szCs w:val="28"/>
        </w:rPr>
      </w:pPr>
      <w:bookmarkStart w:id="0" w:name="_GoBack"/>
      <w:bookmarkEnd w:id="0"/>
    </w:p>
    <w:sectPr w:rsidR="00437525" w:rsidRPr="0043752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yandex-sans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17B60"/>
    <w:rsid w:val="00130FA3"/>
    <w:rsid w:val="00437525"/>
    <w:rsid w:val="006934A5"/>
    <w:rsid w:val="00AF3F2F"/>
    <w:rsid w:val="00C01562"/>
    <w:rsid w:val="00CE5AAF"/>
    <w:rsid w:val="00D17B60"/>
    <w:rsid w:val="00DA48CC"/>
    <w:rsid w:val="00DC14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E9C8BA"/>
  <w15:chartTrackingRefBased/>
  <w15:docId w15:val="{2AD12C1F-25EA-491B-ABF6-D87D0B1546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375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semiHidden/>
    <w:unhideWhenUsed/>
    <w:rsid w:val="00C01562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www.youtube.com/watch?v=q35NCjac4Zk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170</TotalTime>
  <Pages>1</Pages>
  <Words>49</Words>
  <Characters>280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Марат</dc:creator>
  <cp:keywords/>
  <dc:description/>
  <cp:lastModifiedBy>Марат</cp:lastModifiedBy>
  <cp:revision>7</cp:revision>
  <dcterms:created xsi:type="dcterms:W3CDTF">2020-03-27T03:45:00Z</dcterms:created>
  <dcterms:modified xsi:type="dcterms:W3CDTF">2020-04-09T17:28:00Z</dcterms:modified>
</cp:coreProperties>
</file>